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4C3" w:rsidRPr="003E566E" w:rsidRDefault="00CC14C3" w:rsidP="009C75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E566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CC14C3" w:rsidRPr="00E40197" w:rsidRDefault="00CC14C3" w:rsidP="009C75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E566E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EE49B1" w:rsidRPr="00E40197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</w:t>
      </w:r>
      <w:r w:rsidR="005B3F3A" w:rsidRPr="00E40197">
        <w:rPr>
          <w:rFonts w:ascii="Times New Roman" w:hAnsi="Times New Roman" w:cs="Times New Roman"/>
          <w:sz w:val="26"/>
          <w:szCs w:val="26"/>
        </w:rPr>
        <w:t>Республики Хакасия «</w:t>
      </w:r>
      <w:r w:rsidR="008634AA" w:rsidRPr="00E40197">
        <w:rPr>
          <w:rFonts w:ascii="Times New Roman" w:hAnsi="Times New Roman" w:cs="Times New Roman"/>
          <w:sz w:val="26"/>
          <w:szCs w:val="26"/>
        </w:rPr>
        <w:t>О</w:t>
      </w:r>
      <w:r w:rsidR="00EE49B1" w:rsidRPr="00E40197">
        <w:rPr>
          <w:rFonts w:ascii="Times New Roman" w:hAnsi="Times New Roman" w:cs="Times New Roman"/>
          <w:sz w:val="26"/>
          <w:szCs w:val="26"/>
        </w:rPr>
        <w:t xml:space="preserve"> проекте закона Республики Хакасия «</w:t>
      </w:r>
      <w:r w:rsidR="00B67B6C" w:rsidRPr="00F83F4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B67B6C">
        <w:rPr>
          <w:rFonts w:ascii="Times New Roman" w:hAnsi="Times New Roman" w:cs="Times New Roman"/>
          <w:sz w:val="26"/>
          <w:szCs w:val="26"/>
        </w:rPr>
        <w:t>й</w:t>
      </w:r>
      <w:r w:rsidR="00B67B6C" w:rsidRPr="00F83F4D">
        <w:rPr>
          <w:rFonts w:ascii="Times New Roman" w:hAnsi="Times New Roman" w:cs="Times New Roman"/>
          <w:sz w:val="26"/>
          <w:szCs w:val="26"/>
        </w:rPr>
        <w:t xml:space="preserve"> в статью 4</w:t>
      </w:r>
      <w:r w:rsidR="00B67B6C" w:rsidRPr="00F83F4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67B6C" w:rsidRPr="00F83F4D">
        <w:rPr>
          <w:rFonts w:ascii="Times New Roman" w:hAnsi="Times New Roman" w:cs="Times New Roman"/>
          <w:sz w:val="26"/>
          <w:szCs w:val="26"/>
        </w:rPr>
        <w:t xml:space="preserve"> Закона Республики Хакасия «Об организации проведения капитального ремонта общего имущества в многоквартирных домах в Республике Хакасия</w:t>
      </w:r>
      <w:r w:rsidR="005B3F3A" w:rsidRPr="00E40197">
        <w:rPr>
          <w:rFonts w:ascii="Times New Roman" w:hAnsi="Times New Roman" w:cs="Times New Roman"/>
          <w:sz w:val="26"/>
          <w:szCs w:val="26"/>
        </w:rPr>
        <w:t>»</w:t>
      </w:r>
    </w:p>
    <w:p w:rsidR="00824506" w:rsidRPr="00E40197" w:rsidRDefault="00824506" w:rsidP="00FA1D5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7B6C" w:rsidRPr="00F83F4D" w:rsidRDefault="00B67B6C" w:rsidP="00B67B6C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Hlk159509507"/>
      <w:r>
        <w:rPr>
          <w:sz w:val="26"/>
          <w:szCs w:val="26"/>
        </w:rPr>
        <w:t>П</w:t>
      </w:r>
      <w:r w:rsidRPr="00E40197">
        <w:rPr>
          <w:sz w:val="26"/>
          <w:szCs w:val="26"/>
        </w:rPr>
        <w:t>редметом законодательного регулирования проекта закона Республики Хакасия «</w:t>
      </w:r>
      <w:r>
        <w:rPr>
          <w:sz w:val="26"/>
          <w:szCs w:val="26"/>
        </w:rPr>
        <w:t>О внесении изменений в статью 4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Закона Республики Хакасия </w:t>
      </w:r>
      <w:r>
        <w:rPr>
          <w:sz w:val="26"/>
          <w:szCs w:val="26"/>
        </w:rPr>
        <w:br/>
      </w:r>
      <w:r w:rsidRPr="003F1EB1">
        <w:rPr>
          <w:sz w:val="26"/>
          <w:szCs w:val="26"/>
        </w:rPr>
        <w:t>«</w:t>
      </w:r>
      <w:r>
        <w:rPr>
          <w:sz w:val="26"/>
          <w:szCs w:val="26"/>
        </w:rPr>
        <w:t>Об организации проведения капитального ремонта общего имущества в многоквартирных домах в Республике Хакасия</w:t>
      </w:r>
      <w:r w:rsidRPr="000F64F6">
        <w:rPr>
          <w:sz w:val="26"/>
          <w:szCs w:val="26"/>
        </w:rPr>
        <w:t>» (далее – проект закона) явля</w:t>
      </w:r>
      <w:r>
        <w:rPr>
          <w:sz w:val="26"/>
          <w:szCs w:val="26"/>
        </w:rPr>
        <w:t>ю</w:t>
      </w:r>
      <w:r w:rsidRPr="000F64F6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правоотношения в сфере уплаты взносов на капитальный ремонт собственниками помещений в многоквартирном доме, части которого вводятся в эксплуатацию поэтапно, </w:t>
      </w:r>
      <w:r w:rsidRPr="00F83F4D">
        <w:rPr>
          <w:rFonts w:eastAsia="Calibri"/>
          <w:sz w:val="26"/>
          <w:szCs w:val="26"/>
          <w:lang w:eastAsia="en-US"/>
        </w:rPr>
        <w:t>на территории Республики Хакасия</w:t>
      </w:r>
      <w:r w:rsidRPr="00F83F4D">
        <w:rPr>
          <w:sz w:val="26"/>
          <w:szCs w:val="26"/>
        </w:rPr>
        <w:t>.</w:t>
      </w:r>
    </w:p>
    <w:bookmarkEnd w:id="0"/>
    <w:p w:rsidR="00467BDD" w:rsidRPr="00F83F4D" w:rsidRDefault="00467BDD" w:rsidP="00467BDD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83F4D">
        <w:rPr>
          <w:rFonts w:eastAsiaTheme="minorHAnsi"/>
          <w:sz w:val="26"/>
          <w:szCs w:val="26"/>
          <w:lang w:eastAsia="en-US"/>
        </w:rPr>
        <w:t xml:space="preserve">Целью проекта закона является </w:t>
      </w:r>
      <w:r>
        <w:rPr>
          <w:rFonts w:eastAsiaTheme="minorHAnsi"/>
          <w:sz w:val="26"/>
          <w:szCs w:val="26"/>
          <w:lang w:eastAsia="en-US"/>
        </w:rPr>
        <w:t xml:space="preserve">установление срока, по истечении которого </w:t>
      </w:r>
      <w:r w:rsidRPr="00F83F4D">
        <w:rPr>
          <w:sz w:val="26"/>
          <w:szCs w:val="26"/>
        </w:rPr>
        <w:t xml:space="preserve">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изменений, связанных с изменением параметров данного многоквартирного дома, возникает </w:t>
      </w:r>
      <w:r>
        <w:rPr>
          <w:rFonts w:eastAsiaTheme="minorHAnsi"/>
          <w:sz w:val="26"/>
          <w:szCs w:val="26"/>
          <w:lang w:eastAsia="en-US"/>
        </w:rPr>
        <w:t>о</w:t>
      </w:r>
      <w:r w:rsidRPr="00F83F4D">
        <w:rPr>
          <w:sz w:val="26"/>
          <w:szCs w:val="26"/>
        </w:rPr>
        <w:t>бязанност</w:t>
      </w:r>
      <w:r>
        <w:rPr>
          <w:sz w:val="26"/>
          <w:szCs w:val="26"/>
        </w:rPr>
        <w:t>ь</w:t>
      </w:r>
      <w:r w:rsidRPr="00F83F4D">
        <w:rPr>
          <w:sz w:val="26"/>
          <w:szCs w:val="26"/>
        </w:rPr>
        <w:t xml:space="preserve"> по уплате взносов на капитальный ремонт</w:t>
      </w:r>
      <w:r w:rsidRPr="00F83F4D">
        <w:rPr>
          <w:rFonts w:eastAsiaTheme="minorHAnsi"/>
          <w:sz w:val="26"/>
          <w:szCs w:val="26"/>
          <w:lang w:eastAsia="en-US"/>
        </w:rPr>
        <w:t>.</w:t>
      </w:r>
    </w:p>
    <w:p w:rsidR="00467BDD" w:rsidRPr="00F83F4D" w:rsidRDefault="00467BDD" w:rsidP="00467BDD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83F4D">
        <w:rPr>
          <w:rFonts w:eastAsiaTheme="minorHAnsi"/>
          <w:sz w:val="26"/>
          <w:szCs w:val="26"/>
          <w:lang w:eastAsia="en-US"/>
        </w:rPr>
        <w:t>Необходимость принятия проекта закона обусловлена следующим.</w:t>
      </w:r>
    </w:p>
    <w:p w:rsidR="00467BDD" w:rsidRPr="00F83F4D" w:rsidRDefault="00467BDD" w:rsidP="00467BD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3F4D">
        <w:rPr>
          <w:sz w:val="26"/>
          <w:szCs w:val="26"/>
        </w:rPr>
        <w:t>Федеральным законом от 19.12.2023 № 601-ФЗ «О внесении изменений в Жилищный кодекс Российской Федерации»</w:t>
      </w:r>
      <w:r>
        <w:rPr>
          <w:sz w:val="26"/>
          <w:szCs w:val="26"/>
        </w:rPr>
        <w:t>,</w:t>
      </w:r>
      <w:r w:rsidRPr="007117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принятым во исполнение постановления Конституционного суда </w:t>
      </w:r>
      <w:r w:rsidRPr="00F83F4D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12.06.2022 </w:t>
      </w:r>
      <w:r>
        <w:rPr>
          <w:sz w:val="26"/>
          <w:szCs w:val="26"/>
        </w:rPr>
        <w:br/>
        <w:t>№ 30-п,</w:t>
      </w:r>
      <w:r w:rsidRPr="00F83F4D">
        <w:rPr>
          <w:sz w:val="26"/>
          <w:szCs w:val="26"/>
        </w:rPr>
        <w:t xml:space="preserve"> статья 170 Жилищного кодекса Российской Федерации дополнена новой частью 5</w:t>
      </w:r>
      <w:r w:rsidRPr="00F83F4D">
        <w:rPr>
          <w:sz w:val="26"/>
          <w:szCs w:val="26"/>
          <w:vertAlign w:val="superscript"/>
        </w:rPr>
        <w:t>2</w:t>
      </w:r>
      <w:r w:rsidRPr="00F83F4D">
        <w:rPr>
          <w:sz w:val="26"/>
          <w:szCs w:val="26"/>
        </w:rPr>
        <w:t>, согласно которой обязанность по уплате взносов на капитальный ремонт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изменений, связанных с изменением параметров данного многоквартирного дома, возникает по истечении срока, установленного органом государственной власти субъекта Российской Федерации, но не позднее чем в течение пяти лет с даты внесения в региональную программу капитального ремонта указанных в настоящей части изменений.</w:t>
      </w:r>
    </w:p>
    <w:p w:rsidR="00467BDD" w:rsidRDefault="00467BDD" w:rsidP="0046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Аналогичные нормы установлены частью </w:t>
      </w:r>
      <w:r w:rsidRPr="0071178B">
        <w:rPr>
          <w:rFonts w:ascii="Times New Roman" w:hAnsi="Times New Roman" w:cs="Times New Roman"/>
          <w:sz w:val="26"/>
          <w:szCs w:val="26"/>
        </w:rPr>
        <w:t>5</w:t>
      </w:r>
      <w:r w:rsidRPr="0071178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3F4D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83F4D">
        <w:rPr>
          <w:rFonts w:ascii="Times New Roman" w:hAnsi="Times New Roman" w:cs="Times New Roman"/>
          <w:sz w:val="26"/>
          <w:szCs w:val="26"/>
        </w:rPr>
        <w:t xml:space="preserve"> 170 Жилищного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для собственников многоквартирных домов, которые строятся и вводятся в эксплуатацию не частями (секциями, очередями), а одним этапом. В части 2 статьи </w:t>
      </w:r>
      <w:r w:rsidRPr="00F83F4D">
        <w:rPr>
          <w:rFonts w:ascii="Times New Roman" w:hAnsi="Times New Roman"/>
          <w:sz w:val="26"/>
          <w:szCs w:val="26"/>
        </w:rPr>
        <w:t>4</w:t>
      </w:r>
      <w:r w:rsidRPr="00F83F4D">
        <w:rPr>
          <w:rFonts w:ascii="Times New Roman" w:hAnsi="Times New Roman"/>
          <w:sz w:val="26"/>
          <w:szCs w:val="26"/>
          <w:vertAlign w:val="superscript"/>
        </w:rPr>
        <w:t>1</w:t>
      </w:r>
      <w:r w:rsidRPr="002E7C15">
        <w:rPr>
          <w:rFonts w:ascii="Times New Roman" w:hAnsi="Times New Roman"/>
          <w:sz w:val="26"/>
          <w:szCs w:val="26"/>
        </w:rPr>
        <w:t xml:space="preserve"> </w:t>
      </w:r>
      <w:r w:rsidRPr="00F83F4D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а</w:t>
      </w:r>
      <w:r w:rsidRPr="00F83F4D">
        <w:rPr>
          <w:rFonts w:ascii="Times New Roman" w:hAnsi="Times New Roman"/>
          <w:sz w:val="26"/>
          <w:szCs w:val="26"/>
        </w:rPr>
        <w:t xml:space="preserve"> Республики Хакасия от 28</w:t>
      </w:r>
      <w:r>
        <w:rPr>
          <w:rFonts w:ascii="Times New Roman" w:hAnsi="Times New Roman"/>
          <w:sz w:val="26"/>
          <w:szCs w:val="26"/>
        </w:rPr>
        <w:t>.06.</w:t>
      </w:r>
      <w:r w:rsidRPr="00F83F4D">
        <w:rPr>
          <w:rFonts w:ascii="Times New Roman" w:hAnsi="Times New Roman"/>
          <w:sz w:val="26"/>
          <w:szCs w:val="26"/>
        </w:rPr>
        <w:t xml:space="preserve">2013 № 55-ЗРХ «Об </w:t>
      </w:r>
      <w:r w:rsidRPr="00F83F4D">
        <w:rPr>
          <w:rFonts w:ascii="Times New Roman" w:hAnsi="Times New Roman" w:cs="Times New Roman"/>
          <w:sz w:val="26"/>
          <w:szCs w:val="26"/>
        </w:rPr>
        <w:t>организации проведения капитального ремонта общего имущества в многоквартирных домах в Республике Хакасия»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Закон № 55-ЗРХ) установлен срок 3 года, по истечении которого собственники таких домов начинают уплачивать взносы </w:t>
      </w:r>
      <w:r w:rsidRPr="00F83F4D">
        <w:rPr>
          <w:rFonts w:ascii="Times New Roman" w:hAnsi="Times New Roman" w:cs="Times New Roman"/>
          <w:sz w:val="26"/>
          <w:szCs w:val="26"/>
        </w:rPr>
        <w:t>на капитальный ремонт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7BDD" w:rsidRDefault="00467BDD" w:rsidP="0046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Анализ нормотворческой практики субъектов Российской Федерации свидетельствует о том, что указанный срок является наиболее часто применяемым регионами.</w:t>
      </w:r>
    </w:p>
    <w:p w:rsidR="00467BDD" w:rsidRPr="00CF3B2F" w:rsidRDefault="00467BDD" w:rsidP="00467B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F3B2F">
        <w:rPr>
          <w:rFonts w:ascii="Times New Roman" w:hAnsi="Times New Roman" w:cs="Times New Roman"/>
          <w:sz w:val="26"/>
          <w:szCs w:val="26"/>
        </w:rPr>
        <w:t xml:space="preserve"> целях соблюдения конституционного принципа равенства</w:t>
      </w:r>
      <w:r>
        <w:rPr>
          <w:rFonts w:ascii="Times New Roman" w:hAnsi="Times New Roman" w:cs="Times New Roman"/>
          <w:sz w:val="26"/>
          <w:szCs w:val="26"/>
        </w:rPr>
        <w:t xml:space="preserve"> и справедливости п</w:t>
      </w:r>
      <w:r w:rsidRPr="0071178B">
        <w:rPr>
          <w:rFonts w:ascii="Times New Roman" w:hAnsi="Times New Roman" w:cs="Times New Roman"/>
          <w:sz w:val="26"/>
          <w:szCs w:val="26"/>
        </w:rPr>
        <w:t>роектом закона предлагается установить такой же срок 3 года</w:t>
      </w:r>
      <w:r>
        <w:rPr>
          <w:rFonts w:ascii="Times New Roman" w:hAnsi="Times New Roman" w:cs="Times New Roman"/>
          <w:sz w:val="26"/>
          <w:szCs w:val="26"/>
        </w:rPr>
        <w:t xml:space="preserve"> для собственников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помещений в </w:t>
      </w:r>
      <w:r>
        <w:rPr>
          <w:rFonts w:ascii="Times New Roman" w:hAnsi="Times New Roman"/>
          <w:sz w:val="26"/>
          <w:szCs w:val="26"/>
        </w:rPr>
        <w:t xml:space="preserve">многоквартирных домах, которые </w:t>
      </w:r>
      <w:r>
        <w:rPr>
          <w:rFonts w:ascii="Times New Roman" w:hAnsi="Times New Roman" w:cs="Times New Roman"/>
          <w:sz w:val="26"/>
          <w:szCs w:val="26"/>
        </w:rPr>
        <w:t>строятся и вводятся в эксплуатацию по частям (секциями, очередями).</w:t>
      </w:r>
    </w:p>
    <w:p w:rsidR="00467BDD" w:rsidRPr="006C6548" w:rsidRDefault="00467BDD" w:rsidP="00467B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548">
        <w:rPr>
          <w:rFonts w:ascii="Times New Roman" w:hAnsi="Times New Roman"/>
          <w:sz w:val="26"/>
          <w:szCs w:val="26"/>
        </w:rPr>
        <w:t>Так</w:t>
      </w:r>
      <w:r>
        <w:rPr>
          <w:rFonts w:ascii="Times New Roman" w:hAnsi="Times New Roman"/>
          <w:sz w:val="26"/>
          <w:szCs w:val="26"/>
        </w:rPr>
        <w:t>,</w:t>
      </w:r>
      <w:r w:rsidRPr="006C6548">
        <w:rPr>
          <w:rFonts w:ascii="Times New Roman" w:hAnsi="Times New Roman"/>
          <w:sz w:val="26"/>
          <w:szCs w:val="26"/>
        </w:rPr>
        <w:t xml:space="preserve"> проектом закона предлагается статью 4</w:t>
      </w:r>
      <w:r w:rsidRPr="006C6548">
        <w:rPr>
          <w:rFonts w:ascii="Times New Roman" w:hAnsi="Times New Roman"/>
          <w:sz w:val="26"/>
          <w:szCs w:val="26"/>
          <w:vertAlign w:val="superscript"/>
        </w:rPr>
        <w:t>1</w:t>
      </w:r>
      <w:r w:rsidRPr="006C6548">
        <w:rPr>
          <w:rFonts w:ascii="Times New Roman" w:hAnsi="Times New Roman"/>
          <w:sz w:val="26"/>
          <w:szCs w:val="26"/>
        </w:rPr>
        <w:t xml:space="preserve"> </w:t>
      </w:r>
      <w:r w:rsidRPr="006C6548">
        <w:rPr>
          <w:rFonts w:ascii="Times New Roman" w:hAnsi="Times New Roman" w:cs="Times New Roman"/>
          <w:sz w:val="26"/>
          <w:szCs w:val="26"/>
        </w:rPr>
        <w:t xml:space="preserve">Закона № 55-ЗРХ </w:t>
      </w:r>
      <w:r w:rsidRPr="006C6548">
        <w:rPr>
          <w:rFonts w:ascii="Times New Roman" w:hAnsi="Times New Roman"/>
          <w:sz w:val="26"/>
          <w:szCs w:val="26"/>
        </w:rPr>
        <w:t>дополнить частью 2</w:t>
      </w:r>
      <w:r w:rsidRPr="006C6548">
        <w:rPr>
          <w:rFonts w:ascii="Times New Roman" w:hAnsi="Times New Roman"/>
          <w:sz w:val="26"/>
          <w:szCs w:val="26"/>
          <w:vertAlign w:val="superscript"/>
        </w:rPr>
        <w:t>1</w:t>
      </w:r>
      <w:r w:rsidRPr="006C654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67BDD" w:rsidRDefault="00467BDD" w:rsidP="00467BDD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C6548">
        <w:rPr>
          <w:rFonts w:eastAsiaTheme="minorHAnsi"/>
          <w:sz w:val="26"/>
          <w:szCs w:val="26"/>
          <w:lang w:eastAsia="en-US"/>
        </w:rPr>
        <w:t>«2</w:t>
      </w:r>
      <w:r w:rsidRPr="006C6548">
        <w:rPr>
          <w:rFonts w:eastAsiaTheme="minorHAnsi"/>
          <w:sz w:val="26"/>
          <w:szCs w:val="26"/>
          <w:vertAlign w:val="superscript"/>
          <w:lang w:eastAsia="en-US"/>
        </w:rPr>
        <w:t>1</w:t>
      </w:r>
      <w:r w:rsidRPr="006C6548">
        <w:rPr>
          <w:rFonts w:eastAsiaTheme="minorHAnsi"/>
          <w:sz w:val="26"/>
          <w:szCs w:val="26"/>
          <w:lang w:eastAsia="en-US"/>
        </w:rPr>
        <w:t>.</w:t>
      </w:r>
      <w:r w:rsidRPr="006C6548">
        <w:rPr>
          <w:sz w:val="26"/>
          <w:szCs w:val="26"/>
        </w:rPr>
        <w:t xml:space="preserve"> Обязанность по уплате взносов на капитальный ремонт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</w:t>
      </w:r>
      <w:r w:rsidRPr="00470098">
        <w:rPr>
          <w:sz w:val="26"/>
          <w:szCs w:val="26"/>
        </w:rPr>
        <w:t>отражены в этой программе при внесении в нее изменений, связанных с изменением параметров данного многоквартирного дома, возникает по истечении 3 лет с даты внесения в региональную программу капитального ремонта указанных в настоящей части изменений.»</w:t>
      </w:r>
      <w:r w:rsidRPr="00470098">
        <w:rPr>
          <w:rFonts w:eastAsiaTheme="minorHAnsi"/>
          <w:sz w:val="26"/>
          <w:szCs w:val="26"/>
          <w:lang w:eastAsia="en-US"/>
        </w:rPr>
        <w:t>.</w:t>
      </w:r>
    </w:p>
    <w:p w:rsidR="00467BDD" w:rsidRDefault="00467BDD" w:rsidP="00467BD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98">
        <w:rPr>
          <w:sz w:val="26"/>
          <w:szCs w:val="26"/>
        </w:rPr>
        <w:t>Также Федеральным законом от 27.11.2023 № 561-ФЗ «О внесении изменений в Жилищный кодекс Российской Федерации» с 01.09.2024 внос</w:t>
      </w:r>
      <w:r>
        <w:rPr>
          <w:sz w:val="26"/>
          <w:szCs w:val="26"/>
        </w:rPr>
        <w:t>и</w:t>
      </w:r>
      <w:r w:rsidRPr="00470098">
        <w:rPr>
          <w:sz w:val="26"/>
          <w:szCs w:val="26"/>
        </w:rPr>
        <w:t>тся изменени</w:t>
      </w:r>
      <w:r>
        <w:rPr>
          <w:sz w:val="26"/>
          <w:szCs w:val="26"/>
        </w:rPr>
        <w:t>е</w:t>
      </w:r>
      <w:r w:rsidRPr="00470098">
        <w:rPr>
          <w:sz w:val="26"/>
          <w:szCs w:val="26"/>
        </w:rPr>
        <w:t xml:space="preserve"> в часть 5.1 статьи 170 Жилищного кодекса Российской Федерации</w:t>
      </w:r>
      <w:r>
        <w:rPr>
          <w:sz w:val="26"/>
          <w:szCs w:val="26"/>
        </w:rPr>
        <w:t>, которым</w:t>
      </w:r>
      <w:r w:rsidRPr="00470098">
        <w:rPr>
          <w:sz w:val="26"/>
          <w:szCs w:val="26"/>
        </w:rPr>
        <w:t xml:space="preserve"> слова </w:t>
      </w:r>
      <w:r>
        <w:rPr>
          <w:sz w:val="26"/>
          <w:szCs w:val="26"/>
        </w:rPr>
        <w:t>«</w:t>
      </w:r>
      <w:r w:rsidRPr="00470098">
        <w:rPr>
          <w:sz w:val="26"/>
          <w:szCs w:val="26"/>
        </w:rPr>
        <w:t>при ее актуализации</w:t>
      </w:r>
      <w:r>
        <w:rPr>
          <w:sz w:val="26"/>
          <w:szCs w:val="26"/>
        </w:rPr>
        <w:t>»</w:t>
      </w:r>
      <w:r w:rsidRPr="00470098">
        <w:rPr>
          <w:sz w:val="26"/>
          <w:szCs w:val="26"/>
        </w:rPr>
        <w:t xml:space="preserve"> замен</w:t>
      </w:r>
      <w:r>
        <w:rPr>
          <w:sz w:val="26"/>
          <w:szCs w:val="26"/>
        </w:rPr>
        <w:t>яются</w:t>
      </w:r>
      <w:r w:rsidRPr="00470098">
        <w:rPr>
          <w:sz w:val="26"/>
          <w:szCs w:val="26"/>
        </w:rPr>
        <w:t xml:space="preserve"> словами </w:t>
      </w:r>
      <w:r>
        <w:rPr>
          <w:sz w:val="26"/>
          <w:szCs w:val="26"/>
        </w:rPr>
        <w:t>«</w:t>
      </w:r>
      <w:r w:rsidRPr="00470098">
        <w:rPr>
          <w:sz w:val="26"/>
          <w:szCs w:val="26"/>
        </w:rPr>
        <w:t>при внесении в нее изменений</w:t>
      </w:r>
      <w:r>
        <w:rPr>
          <w:sz w:val="26"/>
          <w:szCs w:val="26"/>
        </w:rPr>
        <w:t xml:space="preserve">». </w:t>
      </w:r>
    </w:p>
    <w:p w:rsidR="00467BDD" w:rsidRPr="00470098" w:rsidRDefault="00467BDD" w:rsidP="00467BD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Соответствующие изменения необходимо внести в часть 2 статьи 4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</w:t>
      </w:r>
      <w:r w:rsidRPr="006C6548">
        <w:rPr>
          <w:sz w:val="26"/>
          <w:szCs w:val="26"/>
        </w:rPr>
        <w:t>Закона № 55-ЗРХ</w:t>
      </w:r>
      <w:r>
        <w:rPr>
          <w:sz w:val="26"/>
          <w:szCs w:val="26"/>
        </w:rPr>
        <w:t>, которые подлежат вступлению в силу также с 01.09.2024.</w:t>
      </w:r>
    </w:p>
    <w:p w:rsidR="00467BDD" w:rsidRPr="00470098" w:rsidRDefault="00467BDD" w:rsidP="00467BD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98">
        <w:rPr>
          <w:sz w:val="26"/>
          <w:szCs w:val="26"/>
        </w:rPr>
        <w:t xml:space="preserve">Статьей 2 проекта закона предусмотрено вступление </w:t>
      </w:r>
      <w:r>
        <w:rPr>
          <w:sz w:val="26"/>
          <w:szCs w:val="26"/>
        </w:rPr>
        <w:t xml:space="preserve">его </w:t>
      </w:r>
      <w:r w:rsidRPr="00470098">
        <w:rPr>
          <w:sz w:val="26"/>
          <w:szCs w:val="26"/>
        </w:rPr>
        <w:t>в силу по истечении девяноста дней после дня его официального опубликования на основании части 1 статьи 3 Федерального закона от 31.07.2020 № 247-ФЗ «Об обязательных требованиях в Российской Федерации».</w:t>
      </w:r>
    </w:p>
    <w:p w:rsidR="00467BDD" w:rsidRPr="00F83F4D" w:rsidRDefault="00467BDD" w:rsidP="00467BDD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70098">
        <w:rPr>
          <w:bCs/>
          <w:sz w:val="26"/>
          <w:szCs w:val="26"/>
          <w:shd w:val="clear" w:color="auto" w:fill="FFFFFF"/>
        </w:rPr>
        <w:t>Также</w:t>
      </w:r>
      <w:r w:rsidRPr="00470098">
        <w:rPr>
          <w:b/>
          <w:sz w:val="26"/>
          <w:szCs w:val="26"/>
          <w:shd w:val="clear" w:color="auto" w:fill="FFFFFF"/>
        </w:rPr>
        <w:t xml:space="preserve"> </w:t>
      </w:r>
      <w:r w:rsidRPr="00470098">
        <w:rPr>
          <w:sz w:val="26"/>
          <w:szCs w:val="26"/>
        </w:rPr>
        <w:t>Федеральным</w:t>
      </w:r>
      <w:r w:rsidRPr="006C6548">
        <w:rPr>
          <w:sz w:val="26"/>
          <w:szCs w:val="26"/>
        </w:rPr>
        <w:t xml:space="preserve"> законом от 19.12.2023 № 601-ФЗ действие части 5</w:t>
      </w:r>
      <w:r w:rsidRPr="006C6548">
        <w:rPr>
          <w:sz w:val="26"/>
          <w:szCs w:val="26"/>
          <w:vertAlign w:val="superscript"/>
        </w:rPr>
        <w:t>2</w:t>
      </w:r>
      <w:r w:rsidRPr="006C6548">
        <w:rPr>
          <w:sz w:val="26"/>
          <w:szCs w:val="26"/>
        </w:rPr>
        <w:t xml:space="preserve"> статьи 170 Жилищного кодекса Российской Федерации распространяется на правоотношения, возникшие</w:t>
      </w:r>
      <w:r w:rsidRPr="002E7C15">
        <w:rPr>
          <w:sz w:val="26"/>
          <w:szCs w:val="26"/>
        </w:rPr>
        <w:t xml:space="preserve"> до дня вступления в силу </w:t>
      </w:r>
      <w:r>
        <w:rPr>
          <w:sz w:val="26"/>
          <w:szCs w:val="26"/>
        </w:rPr>
        <w:t>указанного</w:t>
      </w:r>
      <w:r w:rsidRPr="002E7C15">
        <w:rPr>
          <w:sz w:val="26"/>
          <w:szCs w:val="26"/>
        </w:rPr>
        <w:t xml:space="preserve"> Федерального закона.</w:t>
      </w:r>
      <w:r>
        <w:rPr>
          <w:sz w:val="26"/>
          <w:szCs w:val="26"/>
        </w:rPr>
        <w:t xml:space="preserve"> В связи с чем в статье 2 проекта закона также установлено, что д</w:t>
      </w:r>
      <w:r w:rsidRPr="002E7C15">
        <w:rPr>
          <w:sz w:val="26"/>
          <w:szCs w:val="26"/>
        </w:rPr>
        <w:t>ействие положений</w:t>
      </w:r>
      <w:r w:rsidRPr="00F83F4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F83F4D">
        <w:rPr>
          <w:sz w:val="26"/>
          <w:szCs w:val="26"/>
        </w:rPr>
        <w:t xml:space="preserve">акона распространяется на правоотношения, возникшие до дня вступления в силу </w:t>
      </w:r>
      <w:bookmarkStart w:id="1" w:name="_Hlk159253166"/>
      <w:r w:rsidRPr="00F83F4D">
        <w:rPr>
          <w:sz w:val="26"/>
          <w:szCs w:val="26"/>
        </w:rPr>
        <w:t>Федерального закона от 19.12.2023 № 601-ФЗ «О внесении изменений в Жилищный кодекс Российской Федерации».</w:t>
      </w:r>
      <w:bookmarkEnd w:id="1"/>
    </w:p>
    <w:p w:rsidR="007C651C" w:rsidRPr="00D67173" w:rsidRDefault="007C651C" w:rsidP="007C65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3F4D">
        <w:rPr>
          <w:rFonts w:ascii="Times New Roman" w:hAnsi="Times New Roman"/>
          <w:sz w:val="26"/>
          <w:szCs w:val="26"/>
        </w:rPr>
        <w:t xml:space="preserve">Проект закона подлежит оценке регулирующего воздействия, поскольку устанавливает </w:t>
      </w:r>
      <w:r>
        <w:rPr>
          <w:rFonts w:ascii="Times New Roman" w:hAnsi="Times New Roman"/>
          <w:sz w:val="26"/>
          <w:szCs w:val="26"/>
        </w:rPr>
        <w:t xml:space="preserve">изменяет ранее установленные </w:t>
      </w:r>
      <w:r w:rsidRPr="00F9203F">
        <w:rPr>
          <w:rFonts w:ascii="Times New Roman" w:hAnsi="Times New Roman"/>
          <w:sz w:val="26"/>
          <w:szCs w:val="26"/>
        </w:rPr>
        <w:t>обязанности для субъектов предпринимательской и инвестиционной деятельности</w:t>
      </w:r>
      <w:r w:rsidRPr="00D671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Заключение об </w:t>
      </w:r>
      <w:r w:rsidRPr="00F83F4D">
        <w:rPr>
          <w:rFonts w:ascii="Times New Roman" w:hAnsi="Times New Roman"/>
          <w:sz w:val="26"/>
          <w:szCs w:val="26"/>
        </w:rPr>
        <w:t>оценке регулирующего воздействия</w:t>
      </w:r>
      <w:r>
        <w:rPr>
          <w:rFonts w:ascii="Times New Roman" w:hAnsi="Times New Roman"/>
          <w:sz w:val="26"/>
          <w:szCs w:val="26"/>
        </w:rPr>
        <w:t xml:space="preserve"> прилагается.</w:t>
      </w:r>
    </w:p>
    <w:p w:rsidR="00B67B6C" w:rsidRDefault="00B67B6C" w:rsidP="00B67B6C">
      <w:pPr>
        <w:pStyle w:val="a3"/>
        <w:rPr>
          <w:rFonts w:ascii="Times New Roman" w:hAnsi="Times New Roman" w:cs="Times New Roman"/>
          <w:sz w:val="25"/>
          <w:szCs w:val="25"/>
        </w:rPr>
      </w:pPr>
      <w:bookmarkStart w:id="2" w:name="_GoBack"/>
      <w:bookmarkEnd w:id="2"/>
    </w:p>
    <w:p w:rsidR="00B67B6C" w:rsidRDefault="00B67B6C" w:rsidP="00B67B6C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B67B6C" w:rsidRDefault="00B67B6C" w:rsidP="00B67B6C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6B3A52" w:rsidRDefault="006B3A52" w:rsidP="006B3A5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6B3A52" w:rsidRDefault="006B3A52" w:rsidP="006B3A5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Министра жилищно-коммунального хозяйства</w:t>
      </w:r>
    </w:p>
    <w:p w:rsidR="006B3A52" w:rsidRPr="0056619A" w:rsidRDefault="006B3A52" w:rsidP="006B3A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энергетики Республики Хакасия                                                          </w:t>
      </w:r>
      <w:bookmarkStart w:id="3" w:name="_Hlk159509517"/>
      <w:r>
        <w:rPr>
          <w:rFonts w:ascii="Times New Roman" w:hAnsi="Times New Roman"/>
          <w:sz w:val="26"/>
          <w:szCs w:val="26"/>
        </w:rPr>
        <w:t xml:space="preserve">А.А. </w:t>
      </w:r>
      <w:bookmarkEnd w:id="3"/>
      <w:r>
        <w:rPr>
          <w:rFonts w:ascii="Times New Roman" w:hAnsi="Times New Roman"/>
          <w:sz w:val="26"/>
          <w:szCs w:val="26"/>
        </w:rPr>
        <w:t>Безлепкин</w:t>
      </w:r>
    </w:p>
    <w:p w:rsidR="009F1FF3" w:rsidRPr="006A55C2" w:rsidRDefault="009F1FF3" w:rsidP="00B67B6C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9F1FF3" w:rsidRPr="006A55C2" w:rsidSect="00B40115">
      <w:head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A0" w:rsidRDefault="00DA59A0" w:rsidP="00E76F49">
      <w:pPr>
        <w:spacing w:after="0" w:line="240" w:lineRule="auto"/>
      </w:pPr>
      <w:r>
        <w:separator/>
      </w:r>
    </w:p>
  </w:endnote>
  <w:endnote w:type="continuationSeparator" w:id="0">
    <w:p w:rsidR="00DA59A0" w:rsidRDefault="00DA59A0" w:rsidP="00E7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A0" w:rsidRDefault="00DA59A0" w:rsidP="00E76F49">
      <w:pPr>
        <w:spacing w:after="0" w:line="240" w:lineRule="auto"/>
      </w:pPr>
      <w:r>
        <w:separator/>
      </w:r>
    </w:p>
  </w:footnote>
  <w:footnote w:type="continuationSeparator" w:id="0">
    <w:p w:rsidR="00DA59A0" w:rsidRDefault="00DA59A0" w:rsidP="00E7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3696551"/>
      <w:docPartObj>
        <w:docPartGallery w:val="Page Numbers (Top of Page)"/>
        <w:docPartUnique/>
      </w:docPartObj>
    </w:sdtPr>
    <w:sdtEndPr/>
    <w:sdtContent>
      <w:p w:rsidR="00B40115" w:rsidRDefault="00B40115">
        <w:pPr>
          <w:pStyle w:val="a6"/>
          <w:jc w:val="center"/>
        </w:pPr>
        <w:r w:rsidRPr="00B40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01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0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0115">
          <w:rPr>
            <w:rFonts w:ascii="Times New Roman" w:hAnsi="Times New Roman" w:cs="Times New Roman"/>
            <w:sz w:val="24"/>
            <w:szCs w:val="24"/>
          </w:rPr>
          <w:t>2</w:t>
        </w:r>
        <w:r w:rsidRPr="00B401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6F49" w:rsidRDefault="00E76F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D1271"/>
    <w:multiLevelType w:val="hybridMultilevel"/>
    <w:tmpl w:val="A5BC9F7A"/>
    <w:lvl w:ilvl="0" w:tplc="7174D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C3"/>
    <w:rsid w:val="00007152"/>
    <w:rsid w:val="00011507"/>
    <w:rsid w:val="00015C8E"/>
    <w:rsid w:val="00044B0A"/>
    <w:rsid w:val="00046215"/>
    <w:rsid w:val="00071304"/>
    <w:rsid w:val="00073781"/>
    <w:rsid w:val="00080D97"/>
    <w:rsid w:val="00087527"/>
    <w:rsid w:val="00092093"/>
    <w:rsid w:val="000A3B05"/>
    <w:rsid w:val="000F0482"/>
    <w:rsid w:val="000F364D"/>
    <w:rsid w:val="000F50A8"/>
    <w:rsid w:val="001229AB"/>
    <w:rsid w:val="001420ED"/>
    <w:rsid w:val="0015640E"/>
    <w:rsid w:val="00161F9F"/>
    <w:rsid w:val="001622E9"/>
    <w:rsid w:val="00165E00"/>
    <w:rsid w:val="001766D3"/>
    <w:rsid w:val="001778C7"/>
    <w:rsid w:val="001811EE"/>
    <w:rsid w:val="00186DC2"/>
    <w:rsid w:val="00191DCE"/>
    <w:rsid w:val="001A26F1"/>
    <w:rsid w:val="001A482F"/>
    <w:rsid w:val="001B5174"/>
    <w:rsid w:val="001B64E3"/>
    <w:rsid w:val="001C77DA"/>
    <w:rsid w:val="001D4500"/>
    <w:rsid w:val="002212E2"/>
    <w:rsid w:val="00235132"/>
    <w:rsid w:val="00260C06"/>
    <w:rsid w:val="00264BC2"/>
    <w:rsid w:val="0027792B"/>
    <w:rsid w:val="002939A6"/>
    <w:rsid w:val="00295AAC"/>
    <w:rsid w:val="002A2A54"/>
    <w:rsid w:val="002A62B7"/>
    <w:rsid w:val="002A7BF4"/>
    <w:rsid w:val="002B7BF5"/>
    <w:rsid w:val="002C3E3F"/>
    <w:rsid w:val="002E1C0C"/>
    <w:rsid w:val="002F57BB"/>
    <w:rsid w:val="00304738"/>
    <w:rsid w:val="00350825"/>
    <w:rsid w:val="00365C80"/>
    <w:rsid w:val="00372EB3"/>
    <w:rsid w:val="00381460"/>
    <w:rsid w:val="00381D31"/>
    <w:rsid w:val="003865E2"/>
    <w:rsid w:val="003950CE"/>
    <w:rsid w:val="003A4628"/>
    <w:rsid w:val="003B6C2D"/>
    <w:rsid w:val="003D3CFF"/>
    <w:rsid w:val="003D6331"/>
    <w:rsid w:val="003E566E"/>
    <w:rsid w:val="003F7FEC"/>
    <w:rsid w:val="00402FF8"/>
    <w:rsid w:val="004077F4"/>
    <w:rsid w:val="004112DF"/>
    <w:rsid w:val="004266FF"/>
    <w:rsid w:val="00443296"/>
    <w:rsid w:val="00443D33"/>
    <w:rsid w:val="00467BDD"/>
    <w:rsid w:val="004730BF"/>
    <w:rsid w:val="00487FE9"/>
    <w:rsid w:val="00496798"/>
    <w:rsid w:val="004A6F2F"/>
    <w:rsid w:val="004F0000"/>
    <w:rsid w:val="005019D0"/>
    <w:rsid w:val="00501C58"/>
    <w:rsid w:val="00502A9C"/>
    <w:rsid w:val="005076A3"/>
    <w:rsid w:val="00510D84"/>
    <w:rsid w:val="00526BFE"/>
    <w:rsid w:val="00533B92"/>
    <w:rsid w:val="005368A3"/>
    <w:rsid w:val="00540E7D"/>
    <w:rsid w:val="005449E1"/>
    <w:rsid w:val="00547200"/>
    <w:rsid w:val="00557A52"/>
    <w:rsid w:val="00565A12"/>
    <w:rsid w:val="0056619A"/>
    <w:rsid w:val="0057499F"/>
    <w:rsid w:val="005B3F3A"/>
    <w:rsid w:val="005D2CEB"/>
    <w:rsid w:val="005D3A7A"/>
    <w:rsid w:val="005F0759"/>
    <w:rsid w:val="006006EC"/>
    <w:rsid w:val="00605023"/>
    <w:rsid w:val="00605103"/>
    <w:rsid w:val="00606035"/>
    <w:rsid w:val="00610D94"/>
    <w:rsid w:val="00627383"/>
    <w:rsid w:val="006375B4"/>
    <w:rsid w:val="0064319C"/>
    <w:rsid w:val="0066188C"/>
    <w:rsid w:val="00675144"/>
    <w:rsid w:val="006A22EB"/>
    <w:rsid w:val="006A55C2"/>
    <w:rsid w:val="006B3A52"/>
    <w:rsid w:val="006B4939"/>
    <w:rsid w:val="006B4EE1"/>
    <w:rsid w:val="006B610E"/>
    <w:rsid w:val="006C1DE1"/>
    <w:rsid w:val="006F28A6"/>
    <w:rsid w:val="007124A8"/>
    <w:rsid w:val="00714854"/>
    <w:rsid w:val="00714BAF"/>
    <w:rsid w:val="00726F80"/>
    <w:rsid w:val="0072737E"/>
    <w:rsid w:val="0074692D"/>
    <w:rsid w:val="00771F13"/>
    <w:rsid w:val="00783D57"/>
    <w:rsid w:val="007C3706"/>
    <w:rsid w:val="007C4C85"/>
    <w:rsid w:val="007C516D"/>
    <w:rsid w:val="007C651C"/>
    <w:rsid w:val="007D6741"/>
    <w:rsid w:val="007E2233"/>
    <w:rsid w:val="007E6436"/>
    <w:rsid w:val="007F53ED"/>
    <w:rsid w:val="00811564"/>
    <w:rsid w:val="00813FE8"/>
    <w:rsid w:val="00824506"/>
    <w:rsid w:val="00853D49"/>
    <w:rsid w:val="00856831"/>
    <w:rsid w:val="008634AA"/>
    <w:rsid w:val="008665B9"/>
    <w:rsid w:val="00880045"/>
    <w:rsid w:val="00892025"/>
    <w:rsid w:val="00896915"/>
    <w:rsid w:val="008A291C"/>
    <w:rsid w:val="008A54D1"/>
    <w:rsid w:val="009046EB"/>
    <w:rsid w:val="009061D6"/>
    <w:rsid w:val="00947C6F"/>
    <w:rsid w:val="00951D9A"/>
    <w:rsid w:val="009573CF"/>
    <w:rsid w:val="00971470"/>
    <w:rsid w:val="00982DDC"/>
    <w:rsid w:val="009953B1"/>
    <w:rsid w:val="009A04FF"/>
    <w:rsid w:val="009B237E"/>
    <w:rsid w:val="009B2D62"/>
    <w:rsid w:val="009B646E"/>
    <w:rsid w:val="009C3184"/>
    <w:rsid w:val="009C75DF"/>
    <w:rsid w:val="009D4D2A"/>
    <w:rsid w:val="009F1FF3"/>
    <w:rsid w:val="00A02059"/>
    <w:rsid w:val="00A022DC"/>
    <w:rsid w:val="00A2034E"/>
    <w:rsid w:val="00A357A9"/>
    <w:rsid w:val="00A44B4D"/>
    <w:rsid w:val="00A84563"/>
    <w:rsid w:val="00A8467D"/>
    <w:rsid w:val="00A95861"/>
    <w:rsid w:val="00AA610F"/>
    <w:rsid w:val="00AD54BE"/>
    <w:rsid w:val="00AF32BF"/>
    <w:rsid w:val="00B23E7A"/>
    <w:rsid w:val="00B31568"/>
    <w:rsid w:val="00B40115"/>
    <w:rsid w:val="00B52940"/>
    <w:rsid w:val="00B637B6"/>
    <w:rsid w:val="00B67B6C"/>
    <w:rsid w:val="00B87FE1"/>
    <w:rsid w:val="00BA60A4"/>
    <w:rsid w:val="00BA7218"/>
    <w:rsid w:val="00BC78AC"/>
    <w:rsid w:val="00BE3AD6"/>
    <w:rsid w:val="00C13D8B"/>
    <w:rsid w:val="00C548BD"/>
    <w:rsid w:val="00C56D8E"/>
    <w:rsid w:val="00C655C1"/>
    <w:rsid w:val="00C67DB1"/>
    <w:rsid w:val="00C74A99"/>
    <w:rsid w:val="00CB3DAB"/>
    <w:rsid w:val="00CB740D"/>
    <w:rsid w:val="00CC14C3"/>
    <w:rsid w:val="00CE7417"/>
    <w:rsid w:val="00CE7D4C"/>
    <w:rsid w:val="00CF3853"/>
    <w:rsid w:val="00CF5378"/>
    <w:rsid w:val="00CF71B9"/>
    <w:rsid w:val="00D00F7B"/>
    <w:rsid w:val="00D04E8F"/>
    <w:rsid w:val="00D0534E"/>
    <w:rsid w:val="00D14DF7"/>
    <w:rsid w:val="00D17B85"/>
    <w:rsid w:val="00D2019A"/>
    <w:rsid w:val="00D317EA"/>
    <w:rsid w:val="00D34BB3"/>
    <w:rsid w:val="00D472EA"/>
    <w:rsid w:val="00D63212"/>
    <w:rsid w:val="00D91FEF"/>
    <w:rsid w:val="00D95C2C"/>
    <w:rsid w:val="00DA59A0"/>
    <w:rsid w:val="00DD2DD7"/>
    <w:rsid w:val="00DF52E6"/>
    <w:rsid w:val="00DF78EC"/>
    <w:rsid w:val="00E105B7"/>
    <w:rsid w:val="00E169DC"/>
    <w:rsid w:val="00E40197"/>
    <w:rsid w:val="00E621A5"/>
    <w:rsid w:val="00E76F49"/>
    <w:rsid w:val="00E80897"/>
    <w:rsid w:val="00E81D3C"/>
    <w:rsid w:val="00E82A25"/>
    <w:rsid w:val="00E967AF"/>
    <w:rsid w:val="00EC57E0"/>
    <w:rsid w:val="00ED7BC9"/>
    <w:rsid w:val="00EE49B1"/>
    <w:rsid w:val="00F04E61"/>
    <w:rsid w:val="00F20212"/>
    <w:rsid w:val="00F26B3C"/>
    <w:rsid w:val="00F43801"/>
    <w:rsid w:val="00F5629A"/>
    <w:rsid w:val="00F65683"/>
    <w:rsid w:val="00F70176"/>
    <w:rsid w:val="00FA1D5F"/>
    <w:rsid w:val="00FB40CB"/>
    <w:rsid w:val="00FB6CBB"/>
    <w:rsid w:val="00FE4752"/>
    <w:rsid w:val="00FE7C9B"/>
    <w:rsid w:val="00FF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A6EFF-9D3E-4317-BBCB-B80804AF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DF"/>
    <w:pPr>
      <w:spacing w:after="0" w:line="240" w:lineRule="auto"/>
    </w:pPr>
  </w:style>
  <w:style w:type="paragraph" w:customStyle="1" w:styleId="ConsPlusNormal">
    <w:name w:val="ConsPlusNormal"/>
    <w:rsid w:val="00771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B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F49"/>
  </w:style>
  <w:style w:type="paragraph" w:styleId="a8">
    <w:name w:val="footer"/>
    <w:basedOn w:val="a"/>
    <w:link w:val="a9"/>
    <w:uiPriority w:val="99"/>
    <w:unhideWhenUsed/>
    <w:rsid w:val="00E7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F49"/>
  </w:style>
  <w:style w:type="paragraph" w:customStyle="1" w:styleId="22">
    <w:name w:val="Знак2 Знак Знак Знак2 Знак Знак Знак"/>
    <w:basedOn w:val="a"/>
    <w:rsid w:val="0001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2A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6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42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правовой комитет Республики Хакасия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2020-01-10T02:54:00Z</cp:lastPrinted>
  <dcterms:created xsi:type="dcterms:W3CDTF">2024-04-01T08:34:00Z</dcterms:created>
  <dcterms:modified xsi:type="dcterms:W3CDTF">2024-05-02T10:44:00Z</dcterms:modified>
</cp:coreProperties>
</file>